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5738F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95738F">
        <w:rPr>
          <w:rFonts w:ascii="華康粗圓體" w:eastAsia="華康粗圓體" w:hAnsi="華康粗圓體" w:cs="Arial" w:hint="eastAsia"/>
          <w:color w:val="000099"/>
          <w:sz w:val="72"/>
          <w:szCs w:val="72"/>
        </w:rPr>
        <w:t>台灣養生保健學會</w:t>
      </w:r>
    </w:p>
    <w:p w14:paraId="48AEAD2B" w14:textId="7682CC4B" w:rsidR="00C255BD" w:rsidRPr="00583572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583572">
        <w:rPr>
          <w:rFonts w:ascii="華康粗圓體" w:eastAsia="華康粗圓體" w:hAnsi="華康粗圓體" w:cs="Arial" w:hint="eastAsia"/>
          <w:sz w:val="48"/>
          <w:szCs w:val="48"/>
        </w:rPr>
        <w:t>民國</w:t>
      </w:r>
      <w:r w:rsidR="009348B3" w:rsidRPr="00583572">
        <w:rPr>
          <w:rFonts w:ascii="華康粗圓體" w:eastAsia="華康粗圓體" w:hAnsi="華康粗圓體" w:cs="Arial" w:hint="eastAsia"/>
          <w:sz w:val="48"/>
          <w:szCs w:val="48"/>
        </w:rPr>
        <w:t>11</w:t>
      </w:r>
      <w:r w:rsidR="00607972">
        <w:rPr>
          <w:rFonts w:ascii="華康粗圓體" w:eastAsia="華康粗圓體" w:hAnsi="華康粗圓體" w:cs="Arial"/>
          <w:sz w:val="48"/>
          <w:szCs w:val="48"/>
        </w:rPr>
        <w:t>1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年</w:t>
      </w:r>
      <w:r w:rsidR="000B56F7">
        <w:rPr>
          <w:rFonts w:ascii="華康粗圓體" w:eastAsia="華康粗圓體" w:hAnsi="華康粗圓體" w:cs="Arial" w:hint="eastAsia"/>
          <w:sz w:val="48"/>
          <w:szCs w:val="48"/>
        </w:rPr>
        <w:t>2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D09AD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0B56F7" w:rsidRPr="00640D4F" w14:paraId="6FD0FD00" w14:textId="77777777" w:rsidTr="00692738">
        <w:trPr>
          <w:trHeight w:val="842"/>
          <w:jc w:val="center"/>
        </w:trPr>
        <w:tc>
          <w:tcPr>
            <w:tcW w:w="1754" w:type="dxa"/>
            <w:vMerge w:val="restart"/>
            <w:vAlign w:val="center"/>
          </w:tcPr>
          <w:p w14:paraId="607AC841" w14:textId="3F7C404C" w:rsidR="000B56F7" w:rsidRPr="00640D4F" w:rsidRDefault="000B56F7" w:rsidP="0060797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79476148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616160F2" w14:textId="5E0AEA7E" w:rsidR="000B56F7" w:rsidRPr="00F50529" w:rsidRDefault="000B56F7" w:rsidP="0060797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8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/1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5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0B56F7" w:rsidRPr="00640D4F" w14:paraId="37DE1E8D" w14:textId="77777777" w:rsidTr="00DA6DC6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6E63B692" w14:textId="77777777" w:rsidR="000B56F7" w:rsidRPr="00640D4F" w:rsidRDefault="000B56F7" w:rsidP="0060797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25FFF9F" w14:textId="2A6CF76B" w:rsidR="000B56F7" w:rsidRPr="00627A8F" w:rsidRDefault="000B56F7" w:rsidP="0060797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tr w:rsidR="000B56F7" w:rsidRPr="00640D4F" w14:paraId="2BBC4F75" w14:textId="77777777" w:rsidTr="00DA6DC6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5F46CC02" w14:textId="77777777" w:rsidR="000B56F7" w:rsidRPr="00640D4F" w:rsidRDefault="000B56F7" w:rsidP="0060797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A0D4FD4" w14:textId="484F09F9" w:rsidR="000B56F7" w:rsidRPr="00627A8F" w:rsidRDefault="000B56F7" w:rsidP="0060797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tr w:rsidR="000B56F7" w:rsidRPr="00813D4D" w14:paraId="22C4E677" w14:textId="77777777" w:rsidTr="00DA6DC6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7241145E" w14:textId="430A41C2" w:rsidR="000B56F7" w:rsidRPr="00813D4D" w:rsidRDefault="000B56F7" w:rsidP="0060797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45B74452" w14:textId="67431023" w:rsidR="000B56F7" w:rsidRPr="00627A8F" w:rsidRDefault="000B56F7" w:rsidP="0060797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週一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2/21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:30-8:30</w:t>
            </w:r>
          </w:p>
        </w:tc>
      </w:tr>
      <w:tr w:rsidR="000B56F7" w:rsidRPr="00813D4D" w14:paraId="1F3441F8" w14:textId="77777777" w:rsidTr="00DA6DC6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76CA338D" w14:textId="77777777" w:rsidR="000B56F7" w:rsidRPr="00813D4D" w:rsidRDefault="000B56F7" w:rsidP="0060797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6289DA3" w14:textId="2ADE31AB" w:rsidR="000B56F7" w:rsidRPr="00F93EBC" w:rsidRDefault="000B56F7" w:rsidP="0060797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醫學八段錦：本月暫停</w:t>
            </w:r>
          </w:p>
        </w:tc>
      </w:tr>
    </w:tbl>
    <w:bookmarkEnd w:id="0"/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E7B5" w14:textId="77777777" w:rsidR="00FD3CB2" w:rsidRDefault="00FD3CB2" w:rsidP="00125442">
      <w:r>
        <w:separator/>
      </w:r>
    </w:p>
  </w:endnote>
  <w:endnote w:type="continuationSeparator" w:id="0">
    <w:p w14:paraId="301DEA83" w14:textId="77777777" w:rsidR="00FD3CB2" w:rsidRDefault="00FD3CB2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D90F" w14:textId="77777777" w:rsidR="00FD3CB2" w:rsidRDefault="00FD3CB2" w:rsidP="00125442">
      <w:r>
        <w:separator/>
      </w:r>
    </w:p>
  </w:footnote>
  <w:footnote w:type="continuationSeparator" w:id="0">
    <w:p w14:paraId="3F7F7B95" w14:textId="77777777" w:rsidR="00FD3CB2" w:rsidRDefault="00FD3CB2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3DBCB8FE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0B56F7">
      <w:rPr>
        <w:lang w:eastAsia="zh-TW"/>
      </w:rPr>
      <w:t>2</w:t>
    </w:r>
    <w:r>
      <w:rPr>
        <w:rFonts w:hint="eastAsia"/>
        <w:lang w:eastAsia="zh-TW"/>
      </w:rPr>
      <w:t>月</w:t>
    </w:r>
  </w:p>
  <w:p w14:paraId="305813A2" w14:textId="2022A647"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0B56F7">
      <w:rPr>
        <w:lang w:eastAsia="zh-TW"/>
      </w:rPr>
      <w:t>2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46</Words>
  <Characters>268</Characters>
  <Application>Microsoft Office Word</Application>
  <DocSecurity>0</DocSecurity>
  <Lines>2</Lines>
  <Paragraphs>1</Paragraphs>
  <ScaleCrop>false</ScaleCrop>
  <Company>Toshiba</Company>
  <LinksUpToDate>false</LinksUpToDate>
  <CharactersWithSpaces>313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14</cp:revision>
  <cp:lastPrinted>2016-12-18T13:55:00Z</cp:lastPrinted>
  <dcterms:created xsi:type="dcterms:W3CDTF">2021-08-08T23:45:00Z</dcterms:created>
  <dcterms:modified xsi:type="dcterms:W3CDTF">2022-01-10T22:24:00Z</dcterms:modified>
</cp:coreProperties>
</file>